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442E" w14:textId="77777777" w:rsidR="00F576DA" w:rsidRDefault="00074AE4" w:rsidP="00074AE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Ruila Põhikool</w:t>
      </w:r>
    </w:p>
    <w:p w14:paraId="61048D86" w14:textId="77777777" w:rsidR="00074AE4" w:rsidRDefault="00074AE4" w:rsidP="00074AE4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20.01.2025</w:t>
      </w:r>
    </w:p>
    <w:p w14:paraId="06B62E6A" w14:textId="77777777" w:rsidR="00074AE4" w:rsidRDefault="00074AE4" w:rsidP="00074AE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61F5F18" w14:textId="1AD93C27" w:rsidR="00074AE4" w:rsidRPr="00074AE4" w:rsidRDefault="00074AE4" w:rsidP="00074AE4">
      <w:pPr>
        <w:rPr>
          <w:rFonts w:ascii="Arial" w:hAnsi="Arial" w:cs="Arial"/>
          <w:b/>
          <w:bCs/>
          <w:sz w:val="24"/>
          <w:szCs w:val="24"/>
        </w:rPr>
      </w:pPr>
      <w:r w:rsidRPr="00074AE4">
        <w:rPr>
          <w:rFonts w:ascii="Arial" w:hAnsi="Arial" w:cs="Arial"/>
          <w:b/>
          <w:bCs/>
          <w:sz w:val="24"/>
          <w:szCs w:val="24"/>
        </w:rPr>
        <w:t xml:space="preserve">Ruila Põhikooli Rohelise </w:t>
      </w:r>
      <w:r w:rsidR="00A87950">
        <w:rPr>
          <w:rFonts w:ascii="Arial" w:hAnsi="Arial" w:cs="Arial"/>
          <w:b/>
          <w:bCs/>
          <w:sz w:val="24"/>
          <w:szCs w:val="24"/>
        </w:rPr>
        <w:t>K</w:t>
      </w:r>
      <w:r w:rsidRPr="00074AE4">
        <w:rPr>
          <w:rFonts w:ascii="Arial" w:hAnsi="Arial" w:cs="Arial"/>
          <w:b/>
          <w:bCs/>
          <w:sz w:val="24"/>
          <w:szCs w:val="24"/>
        </w:rPr>
        <w:t xml:space="preserve">ooli koosoleku protokoll nr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4C8FD33D" w14:textId="77777777" w:rsidR="00074AE4" w:rsidRPr="00074AE4" w:rsidRDefault="00074AE4" w:rsidP="00074AE4">
      <w:pPr>
        <w:rPr>
          <w:rFonts w:ascii="Arial" w:hAnsi="Arial" w:cs="Arial"/>
          <w:b/>
          <w:bCs/>
          <w:sz w:val="24"/>
          <w:szCs w:val="24"/>
        </w:rPr>
      </w:pPr>
    </w:p>
    <w:p w14:paraId="44A7BBDA" w14:textId="77777777" w:rsidR="00074AE4" w:rsidRDefault="00074AE4" w:rsidP="00074AE4">
      <w:pPr>
        <w:rPr>
          <w:rFonts w:ascii="Arial" w:hAnsi="Arial" w:cs="Arial"/>
          <w:sz w:val="24"/>
          <w:szCs w:val="24"/>
        </w:rPr>
      </w:pPr>
      <w:r w:rsidRPr="00074AE4">
        <w:rPr>
          <w:rFonts w:ascii="Arial" w:hAnsi="Arial" w:cs="Arial"/>
          <w:sz w:val="24"/>
          <w:szCs w:val="24"/>
        </w:rPr>
        <w:t>Osales 1</w:t>
      </w:r>
      <w:r>
        <w:rPr>
          <w:rFonts w:ascii="Arial" w:hAnsi="Arial" w:cs="Arial"/>
          <w:sz w:val="24"/>
          <w:szCs w:val="24"/>
        </w:rPr>
        <w:t>8</w:t>
      </w:r>
      <w:r w:rsidRPr="00074AE4">
        <w:rPr>
          <w:rFonts w:ascii="Arial" w:hAnsi="Arial" w:cs="Arial"/>
          <w:sz w:val="24"/>
          <w:szCs w:val="24"/>
        </w:rPr>
        <w:t xml:space="preserve"> liiget, puudus </w:t>
      </w:r>
      <w:r>
        <w:rPr>
          <w:rFonts w:ascii="Arial" w:hAnsi="Arial" w:cs="Arial"/>
          <w:sz w:val="24"/>
          <w:szCs w:val="24"/>
        </w:rPr>
        <w:t>4</w:t>
      </w:r>
    </w:p>
    <w:p w14:paraId="71DE7B3A" w14:textId="77777777" w:rsidR="00074AE4" w:rsidRDefault="00074AE4" w:rsidP="00074AE4">
      <w:pPr>
        <w:rPr>
          <w:rFonts w:ascii="Arial" w:hAnsi="Arial" w:cs="Arial"/>
          <w:sz w:val="24"/>
          <w:szCs w:val="24"/>
        </w:rPr>
      </w:pPr>
    </w:p>
    <w:p w14:paraId="7F2A4286" w14:textId="77777777" w:rsidR="00074AE4" w:rsidRDefault="00074AE4" w:rsidP="00074AE4">
      <w:pPr>
        <w:rPr>
          <w:rFonts w:ascii="Arial" w:hAnsi="Arial" w:cs="Arial"/>
          <w:sz w:val="24"/>
          <w:szCs w:val="24"/>
        </w:rPr>
      </w:pPr>
    </w:p>
    <w:p w14:paraId="13470299" w14:textId="77777777" w:rsidR="00074AE4" w:rsidRDefault="00074AE4" w:rsidP="00074A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Päevakord:</w:t>
      </w:r>
    </w:p>
    <w:p w14:paraId="263B5B0F" w14:textId="77777777" w:rsidR="00074AE4" w:rsidRPr="00074AE4" w:rsidRDefault="00074AE4" w:rsidP="00074AE4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4">
        <w:rPr>
          <w:rFonts w:ascii="Arial" w:hAnsi="Arial" w:cs="Arial"/>
          <w:sz w:val="24"/>
          <w:szCs w:val="24"/>
        </w:rPr>
        <w:t>Uue liikme vastuvõtt</w:t>
      </w:r>
    </w:p>
    <w:p w14:paraId="4E21201F" w14:textId="5AADBB65" w:rsidR="00074AE4" w:rsidRDefault="00074AE4" w:rsidP="00074AE4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Rohelise </w:t>
      </w:r>
      <w:r w:rsidR="00A8795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ooli tegevused teisel poolaastal</w:t>
      </w:r>
    </w:p>
    <w:p w14:paraId="67DA1EA6" w14:textId="77777777" w:rsidR="00074AE4" w:rsidRDefault="00074AE4" w:rsidP="00074AE4">
      <w:pPr>
        <w:rPr>
          <w:rFonts w:ascii="Arial" w:hAnsi="Arial" w:cs="Arial"/>
          <w:sz w:val="24"/>
          <w:szCs w:val="24"/>
        </w:rPr>
      </w:pPr>
    </w:p>
    <w:p w14:paraId="35D6BAE5" w14:textId="77777777" w:rsidR="00074AE4" w:rsidRDefault="00074AE4" w:rsidP="00074AE4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Uue liikme vastuvõtt</w:t>
      </w:r>
    </w:p>
    <w:p w14:paraId="09CCAEF3" w14:textId="505E006C" w:rsidR="00074AE4" w:rsidRDefault="00074AE4" w:rsidP="00074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Rohelise kooli meeskonnaga soovib liituda Annabel </w:t>
      </w:r>
      <w:proofErr w:type="spellStart"/>
      <w:r>
        <w:rPr>
          <w:rFonts w:ascii="Arial" w:hAnsi="Arial" w:cs="Arial"/>
          <w:sz w:val="24"/>
          <w:szCs w:val="24"/>
        </w:rPr>
        <w:t>Anrike</w:t>
      </w:r>
      <w:proofErr w:type="spellEnd"/>
      <w:r>
        <w:rPr>
          <w:rFonts w:ascii="Arial" w:hAnsi="Arial" w:cs="Arial"/>
          <w:sz w:val="24"/>
          <w:szCs w:val="24"/>
        </w:rPr>
        <w:t xml:space="preserve"> Kuldvee 6. klassist</w:t>
      </w:r>
      <w:r w:rsidR="00B2513B">
        <w:rPr>
          <w:rFonts w:ascii="Arial" w:hAnsi="Arial" w:cs="Arial"/>
          <w:sz w:val="24"/>
          <w:szCs w:val="24"/>
        </w:rPr>
        <w:t>.</w:t>
      </w:r>
    </w:p>
    <w:p w14:paraId="0C6045E5" w14:textId="77777777" w:rsidR="00074AE4" w:rsidRDefault="00074AE4" w:rsidP="00074AE4">
      <w:pPr>
        <w:rPr>
          <w:rFonts w:ascii="Arial" w:hAnsi="Arial" w:cs="Arial"/>
          <w:sz w:val="24"/>
          <w:szCs w:val="24"/>
        </w:rPr>
      </w:pPr>
    </w:p>
    <w:p w14:paraId="64661CB5" w14:textId="77777777" w:rsidR="00074AE4" w:rsidRDefault="00074AE4" w:rsidP="00074AE4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4AE4">
        <w:rPr>
          <w:rFonts w:ascii="Arial" w:hAnsi="Arial" w:cs="Arial"/>
          <w:sz w:val="24"/>
          <w:szCs w:val="24"/>
        </w:rPr>
        <w:t>Rohelise kooli tegevused teisel poolaastal</w:t>
      </w:r>
    </w:p>
    <w:p w14:paraId="3C6846A3" w14:textId="77777777" w:rsidR="00074AE4" w:rsidRDefault="00074AE4" w:rsidP="00074AE4">
      <w:pPr>
        <w:rPr>
          <w:rFonts w:ascii="Arial" w:hAnsi="Arial" w:cs="Arial"/>
          <w:sz w:val="24"/>
          <w:szCs w:val="24"/>
        </w:rPr>
      </w:pPr>
    </w:p>
    <w:p w14:paraId="076AB0DD" w14:textId="77777777" w:rsidR="00074AE4" w:rsidRDefault="00074AE4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Teha ettepanek kooli kunstiringile, et nad kaunistaksid meie keskkonnapõhimõtted.</w:t>
      </w:r>
    </w:p>
    <w:p w14:paraId="230FB301" w14:textId="77777777" w:rsidR="00074AE4" w:rsidRDefault="00074AE4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Osaleme digikoristusnädalal 27.01 – 02.02.2025 II ja III kooliastmega. Iga päev esimesest tunnist tegelevad kõik klassid digikoristamisega. Infot jagatakse ka kooli sotsiaalmeedia kontodel, et info jõuaks ka kodudesse.</w:t>
      </w:r>
    </w:p>
    <w:p w14:paraId="2C52E0FE" w14:textId="77777777" w:rsidR="00074AE4" w:rsidRDefault="00074AE4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Mõisapargi puudele siltide tegemine võiks olla pigem järgmise aasta loovtöö. Sildid peavad sobituma mõisamiljööga. Puude määramise võtavad enda peale LTT ringi õpilased. </w:t>
      </w:r>
    </w:p>
    <w:p w14:paraId="028E2986" w14:textId="77777777" w:rsidR="00074AE4" w:rsidRDefault="00074AE4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Kevadel võiks kogu kooliga minna läbiümbrusesse metsa istutama, tegeleb L. Roomets.</w:t>
      </w:r>
    </w:p>
    <w:p w14:paraId="22DBA477" w14:textId="10821C1F" w:rsidR="00074AE4" w:rsidRDefault="00074AE4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Registreerime taas kõrvitsate kasvatamise kampaaniasse</w:t>
      </w:r>
      <w:r w:rsidR="00607895">
        <w:rPr>
          <w:rFonts w:ascii="Arial" w:hAnsi="Arial" w:cs="Arial"/>
          <w:sz w:val="24"/>
          <w:szCs w:val="24"/>
        </w:rPr>
        <w:t>, registreerib E. Pärt</w:t>
      </w:r>
      <w:r>
        <w:rPr>
          <w:rFonts w:ascii="Arial" w:hAnsi="Arial" w:cs="Arial"/>
          <w:sz w:val="24"/>
          <w:szCs w:val="24"/>
        </w:rPr>
        <w:t>.</w:t>
      </w:r>
    </w:p>
    <w:p w14:paraId="5F413835" w14:textId="470461DC" w:rsidR="00074AE4" w:rsidRDefault="003C37FE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Rulasse rajatakse uus ühis</w:t>
      </w:r>
      <w:r w:rsidR="0001116B">
        <w:rPr>
          <w:rFonts w:ascii="Arial" w:hAnsi="Arial" w:cs="Arial"/>
          <w:sz w:val="24"/>
          <w:szCs w:val="24"/>
        </w:rPr>
        <w:t xml:space="preserve">veevärk koos väikse veepuhastusjaamaga. Selle valmimisel võiks minna sellega tutvuma ja paluda </w:t>
      </w:r>
      <w:r w:rsidR="002C571C">
        <w:rPr>
          <w:rFonts w:ascii="Arial" w:hAnsi="Arial" w:cs="Arial"/>
          <w:sz w:val="24"/>
          <w:szCs w:val="24"/>
        </w:rPr>
        <w:t xml:space="preserve">projekti tutvustamist õpilastele. </w:t>
      </w:r>
    </w:p>
    <w:p w14:paraId="46E6BAF3" w14:textId="41430FE4" w:rsidR="003163B7" w:rsidRDefault="003163B7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Teha üleskutse, et võimalusel võtaksid õpilased hommikul kodust joogipudeliga </w:t>
      </w:r>
      <w:r w:rsidR="00F23125">
        <w:rPr>
          <w:rFonts w:ascii="Arial" w:hAnsi="Arial" w:cs="Arial"/>
          <w:sz w:val="24"/>
          <w:szCs w:val="24"/>
        </w:rPr>
        <w:t xml:space="preserve">puhast </w:t>
      </w:r>
      <w:r>
        <w:rPr>
          <w:rFonts w:ascii="Arial" w:hAnsi="Arial" w:cs="Arial"/>
          <w:sz w:val="24"/>
          <w:szCs w:val="24"/>
        </w:rPr>
        <w:t xml:space="preserve">vett kooli kaasa, et vähendada </w:t>
      </w:r>
      <w:r w:rsidR="00F23125">
        <w:rPr>
          <w:rFonts w:ascii="Arial" w:hAnsi="Arial" w:cs="Arial"/>
          <w:sz w:val="24"/>
          <w:szCs w:val="24"/>
        </w:rPr>
        <w:t>joogivee kulu</w:t>
      </w:r>
      <w:r w:rsidR="005915D9">
        <w:rPr>
          <w:rFonts w:ascii="Arial" w:hAnsi="Arial" w:cs="Arial"/>
          <w:sz w:val="24"/>
          <w:szCs w:val="24"/>
        </w:rPr>
        <w:t xml:space="preserve"> koolis,</w:t>
      </w:r>
      <w:r w:rsidR="00346901">
        <w:rPr>
          <w:rFonts w:ascii="Arial" w:hAnsi="Arial" w:cs="Arial"/>
          <w:sz w:val="24"/>
          <w:szCs w:val="24"/>
        </w:rPr>
        <w:t xml:space="preserve"> samuti tuletada meelde, et </w:t>
      </w:r>
      <w:r w:rsidR="00CC2333">
        <w:rPr>
          <w:rFonts w:ascii="Arial" w:hAnsi="Arial" w:cs="Arial"/>
          <w:sz w:val="24"/>
          <w:szCs w:val="24"/>
        </w:rPr>
        <w:t>pandipakendi jaoks on meil koolis eraldi kogumiskastid,</w:t>
      </w:r>
      <w:r w:rsidR="005915D9">
        <w:rPr>
          <w:rFonts w:ascii="Arial" w:hAnsi="Arial" w:cs="Arial"/>
          <w:sz w:val="24"/>
          <w:szCs w:val="24"/>
        </w:rPr>
        <w:t xml:space="preserve"> üleskutse teevad Tähe-Riin</w:t>
      </w:r>
      <w:r w:rsidR="00346901">
        <w:rPr>
          <w:rFonts w:ascii="Arial" w:hAnsi="Arial" w:cs="Arial"/>
          <w:sz w:val="24"/>
          <w:szCs w:val="24"/>
        </w:rPr>
        <w:t xml:space="preserve"> ja Annabel</w:t>
      </w:r>
      <w:r w:rsidR="00B2513B">
        <w:rPr>
          <w:rFonts w:ascii="Arial" w:hAnsi="Arial" w:cs="Arial"/>
          <w:sz w:val="24"/>
          <w:szCs w:val="24"/>
        </w:rPr>
        <w:t>.</w:t>
      </w:r>
    </w:p>
    <w:p w14:paraId="1B0B8A71" w14:textId="691D528E" w:rsidR="005915D9" w:rsidRDefault="007E4796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Osaleme talilinnuvaatlusel, üles on pandud 2 lindude toidumaja. Õpeta</w:t>
      </w:r>
      <w:r w:rsidR="00F151E2">
        <w:rPr>
          <w:rFonts w:ascii="Arial" w:hAnsi="Arial" w:cs="Arial"/>
          <w:sz w:val="24"/>
          <w:szCs w:val="24"/>
        </w:rPr>
        <w:t xml:space="preserve">ja </w:t>
      </w:r>
      <w:proofErr w:type="spellStart"/>
      <w:r w:rsidR="00F151E2">
        <w:rPr>
          <w:rFonts w:ascii="Arial" w:hAnsi="Arial" w:cs="Arial"/>
          <w:sz w:val="24"/>
          <w:szCs w:val="24"/>
        </w:rPr>
        <w:t>L.Roomets</w:t>
      </w:r>
      <w:proofErr w:type="spellEnd"/>
      <w:r w:rsidR="00F151E2">
        <w:rPr>
          <w:rFonts w:ascii="Arial" w:hAnsi="Arial" w:cs="Arial"/>
          <w:sz w:val="24"/>
          <w:szCs w:val="24"/>
        </w:rPr>
        <w:t xml:space="preserve"> jälgib linde 5. – 9. klassi õpilastega</w:t>
      </w:r>
      <w:r w:rsidR="00537C57">
        <w:rPr>
          <w:rFonts w:ascii="Arial" w:hAnsi="Arial" w:cs="Arial"/>
          <w:sz w:val="24"/>
          <w:szCs w:val="24"/>
        </w:rPr>
        <w:t xml:space="preserve"> + LTT ring</w:t>
      </w:r>
      <w:r w:rsidR="00F151E2">
        <w:rPr>
          <w:rFonts w:ascii="Arial" w:hAnsi="Arial" w:cs="Arial"/>
          <w:sz w:val="24"/>
          <w:szCs w:val="24"/>
        </w:rPr>
        <w:t>.</w:t>
      </w:r>
    </w:p>
    <w:p w14:paraId="685E57D7" w14:textId="6AB150B6" w:rsidR="00B2513B" w:rsidRDefault="00537C57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Õpilaste poolt </w:t>
      </w:r>
      <w:r w:rsidR="007112CC">
        <w:rPr>
          <w:rFonts w:ascii="Arial" w:hAnsi="Arial" w:cs="Arial"/>
          <w:sz w:val="24"/>
          <w:szCs w:val="24"/>
        </w:rPr>
        <w:t>on k</w:t>
      </w:r>
      <w:r w:rsidR="001976CA">
        <w:rPr>
          <w:rFonts w:ascii="Arial" w:hAnsi="Arial" w:cs="Arial"/>
          <w:sz w:val="24"/>
          <w:szCs w:val="24"/>
        </w:rPr>
        <w:t xml:space="preserve">oostatud ülevaade koolimajas olevatest </w:t>
      </w:r>
      <w:r w:rsidR="000B37E7">
        <w:rPr>
          <w:rFonts w:ascii="Arial" w:hAnsi="Arial" w:cs="Arial"/>
          <w:sz w:val="24"/>
          <w:szCs w:val="24"/>
        </w:rPr>
        <w:t xml:space="preserve">prügi sorteerimise võimalustest ja tehtud ettepanekud parenduste tegemiseks. </w:t>
      </w:r>
      <w:r w:rsidR="00CF24BA">
        <w:rPr>
          <w:rFonts w:ascii="Arial" w:hAnsi="Arial" w:cs="Arial"/>
          <w:sz w:val="24"/>
          <w:szCs w:val="24"/>
        </w:rPr>
        <w:t>Kogutud andmed on vaja esitada koolijuhile.</w:t>
      </w:r>
    </w:p>
    <w:p w14:paraId="07D94C03" w14:textId="5528EFD3" w:rsidR="00DD7973" w:rsidRDefault="00DD7973" w:rsidP="00074AE4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Viia lõpule küsitlus</w:t>
      </w:r>
      <w:r w:rsidR="00187288">
        <w:rPr>
          <w:rFonts w:ascii="Arial" w:hAnsi="Arial" w:cs="Arial"/>
          <w:sz w:val="24"/>
          <w:szCs w:val="24"/>
        </w:rPr>
        <w:t xml:space="preserve"> </w:t>
      </w:r>
      <w:r w:rsidR="005D4586">
        <w:rPr>
          <w:rFonts w:ascii="Arial" w:hAnsi="Arial" w:cs="Arial"/>
          <w:sz w:val="24"/>
          <w:szCs w:val="24"/>
        </w:rPr>
        <w:t>õpilaste, vanemate ja koolitöötajate seas. Abistab I</w:t>
      </w:r>
      <w:r w:rsidR="00187288">
        <w:rPr>
          <w:rFonts w:ascii="Arial" w:hAnsi="Arial" w:cs="Arial"/>
          <w:sz w:val="24"/>
          <w:szCs w:val="24"/>
        </w:rPr>
        <w:t>sabel.</w:t>
      </w:r>
    </w:p>
    <w:p w14:paraId="58954863" w14:textId="77777777" w:rsidR="00187288" w:rsidRDefault="00187288" w:rsidP="00187288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Lisaks eelnevalt planeeritud tegevused.</w:t>
      </w:r>
    </w:p>
    <w:p w14:paraId="59995F79" w14:textId="77777777" w:rsidR="00CF24BA" w:rsidRDefault="00CF24BA" w:rsidP="00A87950">
      <w:pPr>
        <w:pStyle w:val="Loendilik"/>
        <w:rPr>
          <w:rFonts w:ascii="Arial" w:hAnsi="Arial" w:cs="Arial"/>
          <w:sz w:val="24"/>
          <w:szCs w:val="24"/>
        </w:rPr>
      </w:pPr>
    </w:p>
    <w:p w14:paraId="22505AED" w14:textId="77777777" w:rsidR="003A5DE8" w:rsidRDefault="003A5DE8" w:rsidP="00A87950">
      <w:pPr>
        <w:pStyle w:val="Loendilik"/>
        <w:rPr>
          <w:rFonts w:ascii="Arial" w:hAnsi="Arial" w:cs="Arial"/>
          <w:sz w:val="24"/>
          <w:szCs w:val="24"/>
        </w:rPr>
      </w:pPr>
    </w:p>
    <w:p w14:paraId="0ACD4618" w14:textId="77777777" w:rsidR="003A5DE8" w:rsidRPr="00187288" w:rsidRDefault="003A5DE8" w:rsidP="00187288">
      <w:pPr>
        <w:rPr>
          <w:rFonts w:ascii="Arial" w:hAnsi="Arial" w:cs="Arial"/>
          <w:sz w:val="24"/>
          <w:szCs w:val="24"/>
        </w:rPr>
      </w:pPr>
    </w:p>
    <w:p w14:paraId="485384E6" w14:textId="77777777" w:rsidR="003A5DE8" w:rsidRPr="003A5DE8" w:rsidRDefault="003A5DE8" w:rsidP="003A5DE8">
      <w:pPr>
        <w:ind w:left="360"/>
        <w:rPr>
          <w:rFonts w:ascii="Arial" w:hAnsi="Arial" w:cs="Arial"/>
          <w:sz w:val="24"/>
          <w:szCs w:val="24"/>
        </w:rPr>
      </w:pPr>
      <w:r w:rsidRPr="003A5DE8">
        <w:rPr>
          <w:rFonts w:ascii="Arial" w:hAnsi="Arial" w:cs="Arial"/>
          <w:sz w:val="24"/>
          <w:szCs w:val="24"/>
        </w:rPr>
        <w:t xml:space="preserve">Erica Pärt                                                                                        Tähe-Riin </w:t>
      </w:r>
      <w:proofErr w:type="spellStart"/>
      <w:r w:rsidRPr="003A5DE8">
        <w:rPr>
          <w:rFonts w:ascii="Arial" w:hAnsi="Arial" w:cs="Arial"/>
          <w:sz w:val="24"/>
          <w:szCs w:val="24"/>
        </w:rPr>
        <w:t>Sarapson</w:t>
      </w:r>
      <w:proofErr w:type="spellEnd"/>
    </w:p>
    <w:p w14:paraId="641624F7" w14:textId="471E3B0E" w:rsidR="00074AE4" w:rsidRPr="007E4796" w:rsidRDefault="003A5DE8" w:rsidP="003A5DE8">
      <w:pPr>
        <w:ind w:left="360"/>
        <w:rPr>
          <w:rFonts w:ascii="Arial" w:hAnsi="Arial" w:cs="Arial"/>
          <w:sz w:val="24"/>
          <w:szCs w:val="24"/>
        </w:rPr>
      </w:pPr>
      <w:r w:rsidRPr="003A5DE8">
        <w:rPr>
          <w:rFonts w:ascii="Arial" w:hAnsi="Arial" w:cs="Arial"/>
          <w:sz w:val="24"/>
          <w:szCs w:val="24"/>
        </w:rPr>
        <w:t>Koosoleku juhataja                                                                          Protokollija</w:t>
      </w:r>
    </w:p>
    <w:sectPr w:rsidR="00074AE4" w:rsidRPr="007E4796" w:rsidSect="00074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418"/>
    <w:multiLevelType w:val="hybridMultilevel"/>
    <w:tmpl w:val="26AE4E9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19CA"/>
    <w:multiLevelType w:val="hybridMultilevel"/>
    <w:tmpl w:val="5678C1EC"/>
    <w:lvl w:ilvl="0" w:tplc="0DFCD29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52A"/>
    <w:multiLevelType w:val="hybridMultilevel"/>
    <w:tmpl w:val="CB6A46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D56F6"/>
    <w:multiLevelType w:val="hybridMultilevel"/>
    <w:tmpl w:val="03F653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2819">
    <w:abstractNumId w:val="1"/>
  </w:num>
  <w:num w:numId="2" w16cid:durableId="912743786">
    <w:abstractNumId w:val="2"/>
  </w:num>
  <w:num w:numId="3" w16cid:durableId="450823037">
    <w:abstractNumId w:val="3"/>
  </w:num>
  <w:num w:numId="4" w16cid:durableId="147089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E4"/>
    <w:rsid w:val="0001116B"/>
    <w:rsid w:val="00074AE4"/>
    <w:rsid w:val="000B37E7"/>
    <w:rsid w:val="00187288"/>
    <w:rsid w:val="001976CA"/>
    <w:rsid w:val="002746D7"/>
    <w:rsid w:val="002C571C"/>
    <w:rsid w:val="003163B7"/>
    <w:rsid w:val="003217ED"/>
    <w:rsid w:val="003271A4"/>
    <w:rsid w:val="00346901"/>
    <w:rsid w:val="003A5DE8"/>
    <w:rsid w:val="003C37FE"/>
    <w:rsid w:val="00537C57"/>
    <w:rsid w:val="005915D9"/>
    <w:rsid w:val="005D4586"/>
    <w:rsid w:val="00607895"/>
    <w:rsid w:val="007112CC"/>
    <w:rsid w:val="007E4796"/>
    <w:rsid w:val="008B694C"/>
    <w:rsid w:val="00A87950"/>
    <w:rsid w:val="00B2513B"/>
    <w:rsid w:val="00B55B86"/>
    <w:rsid w:val="00CC2333"/>
    <w:rsid w:val="00CF24BA"/>
    <w:rsid w:val="00DD7973"/>
    <w:rsid w:val="00F151E2"/>
    <w:rsid w:val="00F23125"/>
    <w:rsid w:val="00F576DA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3212"/>
  <w15:chartTrackingRefBased/>
  <w15:docId w15:val="{1CC0EF48-ABF6-4745-9014-1A84E656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7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7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4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7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74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7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7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7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7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7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7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74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74AE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74AE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74A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74A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74A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74A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7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7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7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7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7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74A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74A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74AE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7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74AE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7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Pärt</dc:creator>
  <cp:keywords/>
  <dc:description/>
  <cp:lastModifiedBy>Erica Pärt</cp:lastModifiedBy>
  <cp:revision>25</cp:revision>
  <dcterms:created xsi:type="dcterms:W3CDTF">2025-02-10T04:36:00Z</dcterms:created>
  <dcterms:modified xsi:type="dcterms:W3CDTF">2025-02-13T03:25:00Z</dcterms:modified>
</cp:coreProperties>
</file>